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AE75" w14:textId="77777777" w:rsidR="00027F30" w:rsidRDefault="00027F30" w:rsidP="005D15D9">
      <w:pPr>
        <w:rPr>
          <w:b/>
          <w:bCs/>
          <w:sz w:val="24"/>
          <w:szCs w:val="24"/>
        </w:rPr>
      </w:pPr>
    </w:p>
    <w:p w14:paraId="7B824F13" w14:textId="167D582F" w:rsidR="005D15D9" w:rsidRDefault="005D15D9" w:rsidP="005D15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Sample Invitation for </w:t>
      </w:r>
      <w:r w:rsidR="007874BC" w:rsidRPr="007874BC">
        <w:rPr>
          <w:b/>
          <w:bCs/>
          <w:sz w:val="24"/>
          <w:szCs w:val="24"/>
        </w:rPr>
        <w:t>Flawless Consulting</w:t>
      </w:r>
    </w:p>
    <w:p w14:paraId="5B95371F" w14:textId="472BFB57" w:rsidR="005D15D9" w:rsidRDefault="007B5D3C" w:rsidP="005D15D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B3717">
        <w:rPr>
          <w:sz w:val="24"/>
          <w:szCs w:val="24"/>
        </w:rPr>
        <w:t xml:space="preserve">n our work, relationships are the cornerstone </w:t>
      </w:r>
      <w:r w:rsidR="00E92420">
        <w:rPr>
          <w:sz w:val="24"/>
          <w:szCs w:val="24"/>
        </w:rPr>
        <w:t>for</w:t>
      </w:r>
      <w:r w:rsidR="00AB3717">
        <w:rPr>
          <w:sz w:val="24"/>
          <w:szCs w:val="24"/>
        </w:rPr>
        <w:t xml:space="preserve"> getting anything done. </w:t>
      </w:r>
      <w:r>
        <w:rPr>
          <w:sz w:val="24"/>
          <w:szCs w:val="24"/>
        </w:rPr>
        <w:t xml:space="preserve">While </w:t>
      </w:r>
      <w:r w:rsidR="00C1199A">
        <w:rPr>
          <w:sz w:val="24"/>
          <w:szCs w:val="24"/>
        </w:rPr>
        <w:t xml:space="preserve">we may </w:t>
      </w:r>
      <w:r w:rsidR="00FE052C">
        <w:rPr>
          <w:sz w:val="24"/>
          <w:szCs w:val="24"/>
        </w:rPr>
        <w:t xml:space="preserve">or may </w:t>
      </w:r>
      <w:r w:rsidR="00C1199A">
        <w:rPr>
          <w:sz w:val="24"/>
          <w:szCs w:val="24"/>
        </w:rPr>
        <w:t>not have the word consultant in our job titles</w:t>
      </w:r>
      <w:r>
        <w:rPr>
          <w:sz w:val="24"/>
          <w:szCs w:val="24"/>
        </w:rPr>
        <w:t xml:space="preserve">, we are </w:t>
      </w:r>
      <w:r w:rsidR="002B3478">
        <w:rPr>
          <w:sz w:val="24"/>
          <w:szCs w:val="24"/>
        </w:rPr>
        <w:t>often</w:t>
      </w:r>
      <w:r>
        <w:rPr>
          <w:sz w:val="24"/>
          <w:szCs w:val="24"/>
        </w:rPr>
        <w:t xml:space="preserve"> </w:t>
      </w:r>
      <w:r w:rsidR="006815B4">
        <w:rPr>
          <w:sz w:val="24"/>
          <w:szCs w:val="24"/>
        </w:rPr>
        <w:t>influenc</w:t>
      </w:r>
      <w:r w:rsidR="002B3478">
        <w:rPr>
          <w:sz w:val="24"/>
          <w:szCs w:val="24"/>
        </w:rPr>
        <w:t>ing</w:t>
      </w:r>
      <w:r w:rsidR="006815B4">
        <w:rPr>
          <w:sz w:val="24"/>
          <w:szCs w:val="24"/>
        </w:rPr>
        <w:t xml:space="preserve"> for </w:t>
      </w:r>
      <w:r>
        <w:rPr>
          <w:sz w:val="24"/>
          <w:szCs w:val="24"/>
        </w:rPr>
        <w:t>change inside our organization where we don’t always have direct influence of control.</w:t>
      </w:r>
    </w:p>
    <w:p w14:paraId="012F3936" w14:textId="5B666961" w:rsidR="005D15D9" w:rsidRDefault="00AD6380" w:rsidP="005D15D9">
      <w:pPr>
        <w:rPr>
          <w:sz w:val="24"/>
          <w:szCs w:val="24"/>
        </w:rPr>
      </w:pPr>
      <w:r>
        <w:rPr>
          <w:sz w:val="24"/>
          <w:szCs w:val="24"/>
        </w:rPr>
        <w:t>To help get our expertise more fully utilized</w:t>
      </w:r>
      <w:r w:rsidR="007B5D3C">
        <w:rPr>
          <w:sz w:val="24"/>
          <w:szCs w:val="24"/>
        </w:rPr>
        <w:t xml:space="preserve">, we are pleased to be partnering with </w:t>
      </w:r>
      <w:hyperlink r:id="rId10" w:history="1">
        <w:r w:rsidR="00A15FAB" w:rsidRPr="000440C1">
          <w:rPr>
            <w:rStyle w:val="Hyperlink"/>
            <w:sz w:val="24"/>
            <w:szCs w:val="24"/>
          </w:rPr>
          <w:t>Designed Learning</w:t>
        </w:r>
      </w:hyperlink>
      <w:r w:rsidR="00A15FAB">
        <w:rPr>
          <w:sz w:val="24"/>
          <w:szCs w:val="24"/>
        </w:rPr>
        <w:t xml:space="preserve"> to bring Flawless Consulting </w:t>
      </w:r>
      <w:r w:rsidR="007B5D3C">
        <w:rPr>
          <w:sz w:val="24"/>
          <w:szCs w:val="24"/>
        </w:rPr>
        <w:t xml:space="preserve">workshops </w:t>
      </w:r>
      <w:r w:rsidR="00A15FAB">
        <w:rPr>
          <w:sz w:val="24"/>
          <w:szCs w:val="24"/>
        </w:rPr>
        <w:t>to our organization.</w:t>
      </w:r>
      <w:r w:rsidR="007B5D3C">
        <w:rPr>
          <w:sz w:val="24"/>
          <w:szCs w:val="24"/>
        </w:rPr>
        <w:t xml:space="preserve"> The workshops are based on the </w:t>
      </w:r>
      <w:hyperlink r:id="rId11" w:history="1">
        <w:r w:rsidR="007B5D3C" w:rsidRPr="000440C1">
          <w:rPr>
            <w:rStyle w:val="Hyperlink"/>
            <w:sz w:val="24"/>
            <w:szCs w:val="24"/>
          </w:rPr>
          <w:t>best-selling book</w:t>
        </w:r>
      </w:hyperlink>
      <w:r w:rsidR="007B5D3C">
        <w:rPr>
          <w:sz w:val="24"/>
          <w:szCs w:val="24"/>
        </w:rPr>
        <w:t xml:space="preserve"> of the same name by </w:t>
      </w:r>
      <w:hyperlink r:id="rId12" w:history="1">
        <w:r w:rsidR="007B5D3C" w:rsidRPr="007B6A95">
          <w:rPr>
            <w:rStyle w:val="Hyperlink"/>
            <w:sz w:val="24"/>
            <w:szCs w:val="24"/>
          </w:rPr>
          <w:t>Peter Block</w:t>
        </w:r>
      </w:hyperlink>
      <w:r w:rsidR="007B5D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F7106">
        <w:rPr>
          <w:sz w:val="24"/>
          <w:szCs w:val="24"/>
        </w:rPr>
        <w:t>We invite you to attend.</w:t>
      </w:r>
    </w:p>
    <w:p w14:paraId="2A2A80BE" w14:textId="5AA2B491" w:rsidR="009C3CF3" w:rsidRDefault="009C3CF3" w:rsidP="005D15D9">
      <w:pPr>
        <w:rPr>
          <w:sz w:val="24"/>
          <w:szCs w:val="24"/>
        </w:rPr>
      </w:pPr>
      <w:r>
        <w:rPr>
          <w:sz w:val="24"/>
          <w:szCs w:val="24"/>
        </w:rPr>
        <w:t>In these workshops</w:t>
      </w:r>
      <w:r w:rsidR="001F7106">
        <w:rPr>
          <w:sz w:val="24"/>
          <w:szCs w:val="24"/>
        </w:rPr>
        <w:t>,</w:t>
      </w:r>
      <w:r>
        <w:rPr>
          <w:sz w:val="24"/>
          <w:szCs w:val="24"/>
        </w:rPr>
        <w:t xml:space="preserve"> you will </w:t>
      </w:r>
      <w:r w:rsidR="009D7930">
        <w:rPr>
          <w:sz w:val="24"/>
          <w:szCs w:val="24"/>
        </w:rPr>
        <w:t xml:space="preserve">develop skills to </w:t>
      </w:r>
      <w:r w:rsidR="000A144E">
        <w:rPr>
          <w:sz w:val="24"/>
          <w:szCs w:val="24"/>
        </w:rPr>
        <w:t xml:space="preserve">reach </w:t>
      </w:r>
      <w:r>
        <w:rPr>
          <w:sz w:val="24"/>
          <w:szCs w:val="24"/>
        </w:rPr>
        <w:t>agreements</w:t>
      </w:r>
      <w:r w:rsidR="0046729A">
        <w:rPr>
          <w:sz w:val="24"/>
          <w:szCs w:val="24"/>
        </w:rPr>
        <w:t xml:space="preserve"> with your internal clients, manage resistance, provide </w:t>
      </w:r>
      <w:r w:rsidR="003D1EF9">
        <w:rPr>
          <w:sz w:val="24"/>
          <w:szCs w:val="24"/>
        </w:rPr>
        <w:t>feedback,</w:t>
      </w:r>
      <w:r w:rsidR="0046729A">
        <w:rPr>
          <w:sz w:val="24"/>
          <w:szCs w:val="24"/>
        </w:rPr>
        <w:t xml:space="preserve"> and make recommendations which</w:t>
      </w:r>
      <w:r w:rsidR="009D7930">
        <w:rPr>
          <w:sz w:val="24"/>
          <w:szCs w:val="24"/>
        </w:rPr>
        <w:t xml:space="preserve"> are more often heard and implemented. </w:t>
      </w:r>
      <w:r w:rsidR="001A210A">
        <w:rPr>
          <w:sz w:val="24"/>
          <w:szCs w:val="24"/>
        </w:rPr>
        <w:t xml:space="preserve">No matter your level of experience or </w:t>
      </w:r>
      <w:r w:rsidR="001F7106">
        <w:rPr>
          <w:sz w:val="24"/>
          <w:szCs w:val="24"/>
        </w:rPr>
        <w:t xml:space="preserve">expertise, </w:t>
      </w:r>
      <w:r w:rsidR="000A144E">
        <w:rPr>
          <w:sz w:val="24"/>
          <w:szCs w:val="24"/>
        </w:rPr>
        <w:t xml:space="preserve">the Flawless Consulting process of building relationships is </w:t>
      </w:r>
      <w:r w:rsidR="009B1A9B">
        <w:rPr>
          <w:sz w:val="24"/>
          <w:szCs w:val="24"/>
        </w:rPr>
        <w:t>a proven approach</w:t>
      </w:r>
      <w:r w:rsidR="008D306A">
        <w:rPr>
          <w:sz w:val="24"/>
          <w:szCs w:val="24"/>
        </w:rPr>
        <w:t xml:space="preserve"> for </w:t>
      </w:r>
      <w:r w:rsidR="00345BD1">
        <w:rPr>
          <w:sz w:val="24"/>
          <w:szCs w:val="24"/>
        </w:rPr>
        <w:t>developing</w:t>
      </w:r>
      <w:r w:rsidR="007C62B1">
        <w:rPr>
          <w:sz w:val="24"/>
          <w:szCs w:val="24"/>
        </w:rPr>
        <w:t xml:space="preserve"> deeper partnership with the people you support.</w:t>
      </w:r>
    </w:p>
    <w:p w14:paraId="033A40BB" w14:textId="08636B8F" w:rsidR="00731E34" w:rsidRDefault="007C62B1" w:rsidP="005D15D9">
      <w:pPr>
        <w:rPr>
          <w:sz w:val="24"/>
          <w:szCs w:val="24"/>
        </w:rPr>
      </w:pPr>
      <w:r>
        <w:rPr>
          <w:sz w:val="24"/>
          <w:szCs w:val="24"/>
        </w:rPr>
        <w:t xml:space="preserve">The workshop will be held </w:t>
      </w:r>
      <w:r w:rsidRPr="007C62B1">
        <w:rPr>
          <w:b/>
          <w:bCs/>
          <w:sz w:val="24"/>
          <w:szCs w:val="24"/>
        </w:rPr>
        <w:t>[</w:t>
      </w:r>
      <w:r w:rsidR="00E260A1">
        <w:rPr>
          <w:b/>
          <w:bCs/>
          <w:sz w:val="24"/>
          <w:szCs w:val="24"/>
        </w:rPr>
        <w:t>detail</w:t>
      </w:r>
      <w:r w:rsidRPr="007C62B1">
        <w:rPr>
          <w:b/>
          <w:bCs/>
          <w:sz w:val="24"/>
          <w:szCs w:val="24"/>
        </w:rPr>
        <w:t xml:space="preserve"> workshop logistics information]</w:t>
      </w:r>
      <w:r>
        <w:rPr>
          <w:sz w:val="24"/>
          <w:szCs w:val="24"/>
        </w:rPr>
        <w:t>. Before the session, you will receive a letter of welcome from your session facilitator</w:t>
      </w:r>
      <w:r w:rsidR="00E260A1">
        <w:rPr>
          <w:sz w:val="24"/>
          <w:szCs w:val="24"/>
        </w:rPr>
        <w:t xml:space="preserve"> </w:t>
      </w:r>
      <w:r w:rsidR="00790173">
        <w:rPr>
          <w:sz w:val="24"/>
          <w:szCs w:val="24"/>
        </w:rPr>
        <w:t xml:space="preserve">with </w:t>
      </w:r>
      <w:r w:rsidR="00731E34">
        <w:rPr>
          <w:sz w:val="24"/>
          <w:szCs w:val="24"/>
        </w:rPr>
        <w:t>additional information on how to make the most of this learning opportunity</w:t>
      </w:r>
      <w:r w:rsidR="00C53A79">
        <w:rPr>
          <w:sz w:val="24"/>
          <w:szCs w:val="24"/>
        </w:rPr>
        <w:t xml:space="preserve">. </w:t>
      </w:r>
    </w:p>
    <w:p w14:paraId="20AC46A7" w14:textId="2614E019" w:rsidR="00706199" w:rsidRDefault="00706199" w:rsidP="005D15D9">
      <w:pPr>
        <w:rPr>
          <w:sz w:val="24"/>
          <w:szCs w:val="24"/>
        </w:rPr>
      </w:pPr>
      <w:r>
        <w:rPr>
          <w:sz w:val="24"/>
          <w:szCs w:val="24"/>
        </w:rPr>
        <w:t xml:space="preserve">Flawless Consulting is an investment in you, our </w:t>
      </w:r>
      <w:r w:rsidR="00E57381">
        <w:rPr>
          <w:sz w:val="24"/>
          <w:szCs w:val="24"/>
        </w:rPr>
        <w:t>team,</w:t>
      </w:r>
      <w:r>
        <w:rPr>
          <w:sz w:val="24"/>
          <w:szCs w:val="24"/>
        </w:rPr>
        <w:t xml:space="preserve"> and our organization. Please make every effort to prioritize the </w:t>
      </w:r>
      <w:r w:rsidR="00E57381">
        <w:rPr>
          <w:sz w:val="24"/>
          <w:szCs w:val="24"/>
        </w:rPr>
        <w:t xml:space="preserve">sessions by limiting distractions and being fully present for </w:t>
      </w:r>
      <w:r w:rsidR="00675B48">
        <w:rPr>
          <w:sz w:val="24"/>
          <w:szCs w:val="24"/>
        </w:rPr>
        <w:t>the entire event. If you are unable to do so, let us know.</w:t>
      </w:r>
    </w:p>
    <w:p w14:paraId="532A2556" w14:textId="2107DEBC" w:rsidR="00675B48" w:rsidRDefault="00675B48" w:rsidP="005D15D9">
      <w:pPr>
        <w:rPr>
          <w:sz w:val="24"/>
          <w:szCs w:val="24"/>
        </w:rPr>
      </w:pPr>
      <w:r>
        <w:rPr>
          <w:sz w:val="24"/>
          <w:szCs w:val="24"/>
        </w:rPr>
        <w:t xml:space="preserve">Thanks in advance for </w:t>
      </w:r>
      <w:r w:rsidR="000924AC">
        <w:rPr>
          <w:sz w:val="24"/>
          <w:szCs w:val="24"/>
        </w:rPr>
        <w:t>your</w:t>
      </w:r>
      <w:r>
        <w:rPr>
          <w:sz w:val="24"/>
          <w:szCs w:val="24"/>
        </w:rPr>
        <w:t xml:space="preserve"> commitment to your learning. We look forward to seeing </w:t>
      </w:r>
      <w:r w:rsidR="000D0C6C">
        <w:rPr>
          <w:sz w:val="24"/>
          <w:szCs w:val="24"/>
        </w:rPr>
        <w:t xml:space="preserve">you </w:t>
      </w:r>
      <w:r w:rsidR="00AB096F">
        <w:rPr>
          <w:sz w:val="24"/>
          <w:szCs w:val="24"/>
        </w:rPr>
        <w:t>soon!</w:t>
      </w:r>
    </w:p>
    <w:sectPr w:rsidR="00675B4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D591" w14:textId="77777777" w:rsidR="003F1CAB" w:rsidRDefault="003F1CAB" w:rsidP="007874BC">
      <w:pPr>
        <w:spacing w:after="0" w:line="240" w:lineRule="auto"/>
      </w:pPr>
      <w:r>
        <w:separator/>
      </w:r>
    </w:p>
  </w:endnote>
  <w:endnote w:type="continuationSeparator" w:id="0">
    <w:p w14:paraId="70674291" w14:textId="77777777" w:rsidR="003F1CAB" w:rsidRDefault="003F1CAB" w:rsidP="0078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B3E0" w14:textId="77777777" w:rsidR="003F1CAB" w:rsidRDefault="003F1CAB" w:rsidP="007874BC">
      <w:pPr>
        <w:spacing w:after="0" w:line="240" w:lineRule="auto"/>
      </w:pPr>
      <w:r>
        <w:separator/>
      </w:r>
    </w:p>
  </w:footnote>
  <w:footnote w:type="continuationSeparator" w:id="0">
    <w:p w14:paraId="39DBEE9F" w14:textId="77777777" w:rsidR="003F1CAB" w:rsidRDefault="003F1CAB" w:rsidP="0078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41DA" w14:textId="115E425E" w:rsidR="007874BC" w:rsidRDefault="007874BC" w:rsidP="007874BC">
    <w:pPr>
      <w:pStyle w:val="Header"/>
      <w:jc w:val="center"/>
    </w:pPr>
    <w:r>
      <w:rPr>
        <w:noProof/>
      </w:rPr>
      <w:drawing>
        <wp:inline distT="0" distB="0" distL="0" distR="0" wp14:anchorId="6824CC63" wp14:editId="54E3C39F">
          <wp:extent cx="3446009" cy="609600"/>
          <wp:effectExtent l="0" t="0" r="2540" b="0"/>
          <wp:docPr id="128162239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622399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7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1229F" w14:textId="77777777" w:rsidR="007874BC" w:rsidRDefault="0078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83D"/>
    <w:multiLevelType w:val="hybridMultilevel"/>
    <w:tmpl w:val="0E2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CD4"/>
    <w:multiLevelType w:val="hybridMultilevel"/>
    <w:tmpl w:val="828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2A30"/>
    <w:multiLevelType w:val="hybridMultilevel"/>
    <w:tmpl w:val="4F2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6027">
    <w:abstractNumId w:val="1"/>
  </w:num>
  <w:num w:numId="2" w16cid:durableId="2101100060">
    <w:abstractNumId w:val="0"/>
  </w:num>
  <w:num w:numId="3" w16cid:durableId="208236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29"/>
    <w:rsid w:val="00027F30"/>
    <w:rsid w:val="000440C1"/>
    <w:rsid w:val="00065E84"/>
    <w:rsid w:val="000924AC"/>
    <w:rsid w:val="000A144E"/>
    <w:rsid w:val="000D0C6C"/>
    <w:rsid w:val="001A210A"/>
    <w:rsid w:val="001F7106"/>
    <w:rsid w:val="00290281"/>
    <w:rsid w:val="002B3478"/>
    <w:rsid w:val="00345BD1"/>
    <w:rsid w:val="003651CD"/>
    <w:rsid w:val="003A6321"/>
    <w:rsid w:val="003B3A46"/>
    <w:rsid w:val="003D1EF9"/>
    <w:rsid w:val="003F1CAB"/>
    <w:rsid w:val="004066AB"/>
    <w:rsid w:val="0046689C"/>
    <w:rsid w:val="0046729A"/>
    <w:rsid w:val="0048574F"/>
    <w:rsid w:val="004F2450"/>
    <w:rsid w:val="005C02B4"/>
    <w:rsid w:val="005D15D9"/>
    <w:rsid w:val="005D27F1"/>
    <w:rsid w:val="00635426"/>
    <w:rsid w:val="00652A48"/>
    <w:rsid w:val="00675B48"/>
    <w:rsid w:val="006815B4"/>
    <w:rsid w:val="00706199"/>
    <w:rsid w:val="00731E34"/>
    <w:rsid w:val="007874BC"/>
    <w:rsid w:val="00790173"/>
    <w:rsid w:val="007B5D3C"/>
    <w:rsid w:val="007B6A95"/>
    <w:rsid w:val="007C62B1"/>
    <w:rsid w:val="008556FC"/>
    <w:rsid w:val="008D306A"/>
    <w:rsid w:val="008D3DA6"/>
    <w:rsid w:val="009B1A9B"/>
    <w:rsid w:val="009C3CF3"/>
    <w:rsid w:val="009D7930"/>
    <w:rsid w:val="00A15FAB"/>
    <w:rsid w:val="00A60129"/>
    <w:rsid w:val="00AB096F"/>
    <w:rsid w:val="00AB3717"/>
    <w:rsid w:val="00AD6380"/>
    <w:rsid w:val="00B9721D"/>
    <w:rsid w:val="00C02669"/>
    <w:rsid w:val="00C1199A"/>
    <w:rsid w:val="00C13571"/>
    <w:rsid w:val="00C53A79"/>
    <w:rsid w:val="00C84E44"/>
    <w:rsid w:val="00D16D9D"/>
    <w:rsid w:val="00DE28D2"/>
    <w:rsid w:val="00E260A1"/>
    <w:rsid w:val="00E57381"/>
    <w:rsid w:val="00E92420"/>
    <w:rsid w:val="00F1055F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E22"/>
  <w15:chartTrackingRefBased/>
  <w15:docId w15:val="{C12C0255-9E8C-401E-BD7A-DF097A38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BC"/>
  </w:style>
  <w:style w:type="paragraph" w:styleId="Footer">
    <w:name w:val="footer"/>
    <w:basedOn w:val="Normal"/>
    <w:link w:val="FooterChar"/>
    <w:uiPriority w:val="99"/>
    <w:unhideWhenUsed/>
    <w:rsid w:val="007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BC"/>
  </w:style>
  <w:style w:type="character" w:styleId="Hyperlink">
    <w:name w:val="Hyperlink"/>
    <w:basedOn w:val="DefaultParagraphFont"/>
    <w:uiPriority w:val="99"/>
    <w:unhideWhenUsed/>
    <w:rsid w:val="00044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eterblock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shop.org/p/books/flawless-consulting/18933527?aid=19559&amp;ean=9781394177301&amp;listref=books-by-peter-bloc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esignedlearn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88C85A865646BE9E64088899F83B" ma:contentTypeVersion="14" ma:contentTypeDescription="Create a new document." ma:contentTypeScope="" ma:versionID="b51ab27f22cf175ec8119ef3ed54621f">
  <xsd:schema xmlns:xsd="http://www.w3.org/2001/XMLSchema" xmlns:xs="http://www.w3.org/2001/XMLSchema" xmlns:p="http://schemas.microsoft.com/office/2006/metadata/properties" xmlns:ns3="fa73210d-14ce-4588-8074-44b77391a5e6" xmlns:ns4="013bbbbc-689c-4d7a-a945-218665addf5f" targetNamespace="http://schemas.microsoft.com/office/2006/metadata/properties" ma:root="true" ma:fieldsID="786cf70c6a11a8787bd20f08887bf1ad" ns3:_="" ns4:_="">
    <xsd:import namespace="fa73210d-14ce-4588-8074-44b77391a5e6"/>
    <xsd:import namespace="013bbbbc-689c-4d7a-a945-218665add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210d-14ce-4588-8074-44b77391a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bbc-689c-4d7a-a945-218665add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73210d-14ce-4588-8074-44b77391a5e6" xsi:nil="true"/>
  </documentManagement>
</p:properties>
</file>

<file path=customXml/itemProps1.xml><?xml version="1.0" encoding="utf-8"?>
<ds:datastoreItem xmlns:ds="http://schemas.openxmlformats.org/officeDocument/2006/customXml" ds:itemID="{FEE0A3FB-C82E-40E2-98FE-6B0DFE10B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210d-14ce-4588-8074-44b77391a5e6"/>
    <ds:schemaRef ds:uri="013bbbbc-689c-4d7a-a945-218665add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6CE6F-6D1D-4C0F-9E6F-E8FAB245E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86D27-70AD-4240-9229-59FA41CC5D47}">
  <ds:schemaRefs>
    <ds:schemaRef ds:uri="http://schemas.microsoft.com/office/2006/metadata/properties"/>
    <ds:schemaRef ds:uri="http://schemas.microsoft.com/office/infopath/2007/PartnerControls"/>
    <ds:schemaRef ds:uri="fa73210d-14ce-4588-8074-44b77391a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 Crowell</dc:creator>
  <cp:keywords/>
  <dc:description/>
  <cp:lastModifiedBy>Beverly A Crowell</cp:lastModifiedBy>
  <cp:revision>3</cp:revision>
  <dcterms:created xsi:type="dcterms:W3CDTF">2023-11-22T18:12:00Z</dcterms:created>
  <dcterms:modified xsi:type="dcterms:W3CDTF">2023-12-13T19:02:00Z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0x0101005A6088C85A865646BE9E64088899F83B</vt:lpwstr>
  </property>
</Properties>
</file>